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51" w:rsidRDefault="00D57D51" w:rsidP="00F87A6B">
      <w:pPr>
        <w:pStyle w:val="Standard"/>
        <w:snapToGrid w:val="0"/>
        <w:spacing w:line="46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國立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中興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大學</w:t>
      </w:r>
      <w:r w:rsidR="00936D40">
        <w:rPr>
          <w:rFonts w:ascii="標楷體" w:eastAsia="標楷體" w:hAnsi="標楷體" w:hint="eastAsia"/>
          <w:b/>
          <w:color w:val="000000"/>
          <w:sz w:val="36"/>
          <w:szCs w:val="24"/>
        </w:rPr>
        <w:t>1</w:t>
      </w:r>
      <w:r w:rsidR="00936D40">
        <w:rPr>
          <w:rFonts w:ascii="標楷體" w:eastAsia="標楷體" w:hAnsi="標楷體"/>
          <w:b/>
          <w:color w:val="000000"/>
          <w:sz w:val="36"/>
          <w:szCs w:val="24"/>
        </w:rPr>
        <w:t>10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學年度第</w:t>
      </w:r>
      <w:r w:rsidR="00780397">
        <w:rPr>
          <w:rFonts w:ascii="Times New Roman" w:eastAsia="標楷體" w:hAnsi="Times New Roman" w:hint="eastAsia"/>
          <w:b/>
          <w:color w:val="000000"/>
          <w:sz w:val="36"/>
          <w:szCs w:val="24"/>
        </w:rPr>
        <w:t>2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學期課程</w:t>
      </w:r>
    </w:p>
    <w:p w:rsidR="00D57D51" w:rsidRPr="009A712D" w:rsidRDefault="00D57D51" w:rsidP="00511E3C">
      <w:pPr>
        <w:pStyle w:val="Standard"/>
        <w:snapToGrid w:val="0"/>
        <w:spacing w:afterLines="25" w:after="60" w:line="46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因應</w:t>
      </w:r>
      <w:proofErr w:type="gramStart"/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疫</w:t>
      </w:r>
      <w:proofErr w:type="gramEnd"/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情改</w:t>
      </w:r>
      <w:proofErr w:type="gramStart"/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採線</w:t>
      </w:r>
      <w:proofErr w:type="gramEnd"/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上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教學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申請表</w:t>
      </w:r>
    </w:p>
    <w:tbl>
      <w:tblPr>
        <w:tblW w:w="9464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37"/>
        <w:gridCol w:w="1309"/>
        <w:gridCol w:w="1384"/>
        <w:gridCol w:w="1559"/>
        <w:gridCol w:w="851"/>
        <w:gridCol w:w="425"/>
        <w:gridCol w:w="2693"/>
      </w:tblGrid>
      <w:tr w:rsidR="00D57D51" w:rsidTr="00762D9B">
        <w:trPr>
          <w:cantSplit/>
          <w:trHeight w:val="68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開課單位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DF0696">
            <w:pPr>
              <w:pStyle w:val="Standard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填表</w:t>
            </w:r>
          </w:p>
          <w:p w:rsidR="00D57D51" w:rsidRPr="004046EA" w:rsidRDefault="00D57D51" w:rsidP="005D4B51">
            <w:pPr>
              <w:pStyle w:val="Standard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936D40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11</w:t>
            </w:r>
            <w:r w:rsidR="00780397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1</w:t>
            </w:r>
            <w:r w:rsidR="00D57D51"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D57D51" w:rsidTr="00F87A6B">
        <w:trPr>
          <w:cantSplit/>
          <w:trHeight w:val="68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F87A6B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F87A6B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科目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A6B" w:rsidRDefault="00F87A6B" w:rsidP="00F87A6B">
            <w:pPr>
              <w:pStyle w:val="Standard"/>
              <w:snapToGrid w:val="0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CC38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選課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 xml:space="preserve">         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課程</w:t>
            </w:r>
          </w:p>
          <w:p w:rsidR="00D57D51" w:rsidRPr="00C81ED6" w:rsidRDefault="00F87A6B" w:rsidP="00F87A6B">
            <w:pPr>
              <w:pStyle w:val="Standard"/>
              <w:snapToGrid w:val="0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C38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號碼</w:t>
            </w:r>
            <w:r w:rsidR="00D57D51"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      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名稱</w:t>
            </w:r>
          </w:p>
        </w:tc>
      </w:tr>
      <w:tr w:rsidR="00D57D51" w:rsidRPr="00915B5F" w:rsidTr="00762D9B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046EA" w:rsidRDefault="00D57D51" w:rsidP="005D4B5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學分數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046EA" w:rsidRDefault="00D57D51" w:rsidP="005D4B51">
            <w:pPr>
              <w:spacing w:line="300" w:lineRule="exact"/>
              <w:ind w:firstLineChars="800" w:firstLine="2240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必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/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□必修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□選修</w:t>
            </w:r>
          </w:p>
        </w:tc>
      </w:tr>
      <w:tr w:rsidR="00D57D51" w:rsidTr="00762D9B">
        <w:trPr>
          <w:cantSplit/>
          <w:trHeight w:val="680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授課教師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電話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7C3A8A">
        <w:trPr>
          <w:cantSplit/>
          <w:trHeight w:val="624"/>
        </w:trPr>
        <w:tc>
          <w:tcPr>
            <w:tcW w:w="1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762D9B">
        <w:trPr>
          <w:cantSplit/>
          <w:trHeight w:val="680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聯絡人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CC3826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</w:t>
            </w:r>
            <w:r w:rsidRPr="00CC3826">
              <w:rPr>
                <w:rFonts w:ascii="標楷體" w:eastAsia="標楷體" w:hAnsi="標楷體"/>
                <w:color w:val="0D0D0D"/>
                <w:sz w:val="28"/>
                <w:szCs w:val="28"/>
              </w:rPr>
              <w:t>同上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電話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7C3A8A">
        <w:trPr>
          <w:cantSplit/>
          <w:trHeight w:val="624"/>
        </w:trPr>
        <w:tc>
          <w:tcPr>
            <w:tcW w:w="1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2154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DF68B4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課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程</w:t>
            </w:r>
          </w:p>
          <w:p w:rsidR="00D57D51" w:rsidRPr="00DF68B4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教學方式</w:t>
            </w:r>
          </w:p>
          <w:p w:rsidR="00D57D51" w:rsidRPr="005E473C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(請勾選)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D02DA2" w:rsidRDefault="00D57D51" w:rsidP="00F87A6B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 </w:t>
            </w:r>
            <w:proofErr w:type="gramStart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同步線上教學</w:t>
            </w:r>
            <w:proofErr w:type="gramEnd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：依課程安排時段上課。</w:t>
            </w:r>
          </w:p>
          <w:p w:rsidR="00D57D51" w:rsidRPr="00D02DA2" w:rsidRDefault="00D57D51" w:rsidP="00F87A6B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 </w:t>
            </w:r>
            <w:proofErr w:type="gramStart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非同步線上教學</w:t>
            </w:r>
            <w:proofErr w:type="gramEnd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：課程透過錄影設備錄製，學生於另一端收播學習。並將影音內容上傳至本校教學平台，提供學生</w:t>
            </w:r>
            <w:proofErr w:type="gramStart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非同步線上學習</w:t>
            </w:r>
            <w:proofErr w:type="gramEnd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，並提供與</w:t>
            </w:r>
            <w:proofErr w:type="gramStart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學生線上課</w:t>
            </w:r>
            <w:proofErr w:type="gramEnd"/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程輔導時間。</w:t>
            </w:r>
          </w:p>
          <w:p w:rsidR="00D57D51" w:rsidRPr="00D02DA2" w:rsidRDefault="00D57D51" w:rsidP="00F87A6B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考試實施方式： □</w:t>
            </w:r>
            <w:proofErr w:type="gramStart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線上教學</w:t>
            </w:r>
            <w:proofErr w:type="gramEnd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平台</w:t>
            </w:r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如</w:t>
            </w:r>
            <w:proofErr w:type="spellStart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iLearning</w:t>
            </w:r>
            <w:proofErr w:type="spellEnd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□教室實地考評</w:t>
            </w:r>
          </w:p>
        </w:tc>
      </w:tr>
      <w:tr w:rsidR="00D57D51" w:rsidRPr="00915B5F" w:rsidTr="00C20A5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授課教師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開課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單位承辦人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開課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單位主管</w:t>
            </w:r>
          </w:p>
        </w:tc>
      </w:tr>
      <w:tr w:rsidR="00D57D51" w:rsidRPr="00915B5F" w:rsidTr="00766F6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1" w:rsidRPr="009D3453" w:rsidRDefault="00766F62" w:rsidP="005D4B51">
            <w:pPr>
              <w:outlineLvl w:val="0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</w:t>
            </w:r>
            <w:r w:rsidR="00E96554" w:rsidRPr="003542D6">
              <w:rPr>
                <w:rFonts w:ascii="標楷體" w:eastAsia="標楷體" w:hAnsi="標楷體" w:cs="新細明體" w:hint="eastAsia"/>
                <w:bCs/>
                <w:color w:val="000000"/>
                <w:highlight w:val="yellow"/>
              </w:rPr>
              <w:t>※</w:t>
            </w:r>
            <w:proofErr w:type="gramStart"/>
            <w:r w:rsidRPr="003542D6"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  <w:t>請填次頁</w:t>
            </w:r>
            <w:proofErr w:type="gramEnd"/>
            <w:r w:rsidRPr="003542D6"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  <w:t>的說明及檢附</w:t>
            </w:r>
            <w:r w:rsidR="009D3453" w:rsidRPr="003542D6"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  <w:t>佐證</w:t>
            </w:r>
            <w:r w:rsidRPr="003542D6">
              <w:rPr>
                <w:rFonts w:ascii="標楷體" w:eastAsia="標楷體" w:hAnsi="標楷體" w:cs="新細明體"/>
                <w:b/>
                <w:bCs/>
                <w:color w:val="000000"/>
                <w:highlight w:val="yellow"/>
              </w:rPr>
              <w:t>資料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0B725F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0B725F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D57D51" w:rsidRPr="00915B5F" w:rsidTr="00762D9B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Default="00D57D51" w:rsidP="005D4B5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教務處課</w:t>
            </w:r>
            <w:proofErr w:type="gramStart"/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務</w:t>
            </w:r>
            <w:proofErr w:type="gramEnd"/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D42E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教務長</w:t>
            </w:r>
          </w:p>
        </w:tc>
      </w:tr>
      <w:tr w:rsidR="00D57D51" w:rsidRPr="00915B5F" w:rsidTr="00762D9B">
        <w:tblPrEx>
          <w:tblCellMar>
            <w:left w:w="28" w:type="dxa"/>
            <w:right w:w="28" w:type="dxa"/>
          </w:tblCellMar>
        </w:tblPrEx>
        <w:trPr>
          <w:trHeight w:val="1417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</w:tc>
      </w:tr>
      <w:tr w:rsidR="00D57D51" w:rsidRPr="00915B5F" w:rsidTr="00762D9B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CF1789" w:rsidRDefault="00D57D51" w:rsidP="005D4B5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F1789">
              <w:rPr>
                <w:rFonts w:ascii="標楷體" w:eastAsia="標楷體" w:hAnsi="標楷體" w:cs="Times New Roman"/>
                <w:b/>
                <w:bCs/>
                <w:color w:val="000000"/>
              </w:rPr>
              <w:t>備註說明</w:t>
            </w:r>
          </w:p>
        </w:tc>
        <w:tc>
          <w:tcPr>
            <w:tcW w:w="8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D51" w:rsidRPr="00762D9B" w:rsidRDefault="00D57D51" w:rsidP="00762D9B">
            <w:pPr>
              <w:numPr>
                <w:ilvl w:val="0"/>
                <w:numId w:val="1"/>
              </w:numPr>
              <w:suppressAutoHyphens/>
              <w:autoSpaceDN w:val="0"/>
              <w:spacing w:afterLines="25" w:after="60" w:line="30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申請程序：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因應疫情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提出線上教學申請表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，</w:t>
            </w:r>
            <w:r w:rsidR="00641B16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敘明理由並</w:t>
            </w:r>
            <w:r w:rsidR="00C20A56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須</w:t>
            </w:r>
            <w:r w:rsidR="00C7426D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檢附相關證明文件</w:t>
            </w:r>
            <w:r w:rsidR="00C7426D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(</w:t>
            </w:r>
            <w:r w:rsidR="00C7426D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如下列</w:t>
            </w:r>
            <w:r w:rsidR="00762D9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文件</w:t>
            </w:r>
            <w:r w:rsidR="00DF0696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，皆需註明老師代碼</w:t>
            </w:r>
            <w:r w:rsidR="00AC5F10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或</w:t>
            </w:r>
            <w:r w:rsidR="00DF0696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學生學號及姓名</w:t>
            </w:r>
            <w:r w:rsidR="00C7426D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)</w:t>
            </w:r>
            <w:r w:rsidR="00F87A6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，無法</w:t>
            </w:r>
            <w:r w:rsidR="00F87A6B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實體上課</w:t>
            </w:r>
            <w:r w:rsidR="00F87A6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的</w:t>
            </w:r>
            <w:r w:rsidR="00762D9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時間在</w:t>
            </w:r>
            <w:r w:rsidR="00F87A6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加總後</w:t>
            </w:r>
            <w:r w:rsidR="00762D9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必</w:t>
            </w:r>
            <w:r w:rsidR="00F87A6B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需超9</w:t>
            </w:r>
            <w:r w:rsidR="00F87A6B" w:rsidRPr="00762D9B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週以上</w:t>
            </w:r>
            <w:r w:rsidR="00C7426D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，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 xml:space="preserve">經開課單位主管同意並送教務處課務組核備後即可上課。 </w:t>
            </w:r>
          </w:p>
          <w:p w:rsidR="00762D9B" w:rsidRPr="00762D9B" w:rsidRDefault="00762D9B" w:rsidP="00762D9B">
            <w:pPr>
              <w:suppressAutoHyphens/>
              <w:autoSpaceDN w:val="0"/>
              <w:spacing w:afterLines="25" w:after="60" w:line="300" w:lineRule="exact"/>
              <w:ind w:left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(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1)</w:t>
            </w:r>
            <w:proofErr w:type="gramStart"/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快篩陽性</w:t>
            </w:r>
            <w:proofErr w:type="gramEnd"/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證明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 xml:space="preserve">    (2)</w:t>
            </w:r>
            <w:r w:rsidR="00896B21"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P</w:t>
            </w:r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CR陽性證明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 xml:space="preserve">  </w:t>
            </w:r>
            <w:r w:rsidRPr="00E304E2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>(3)居家隔離通知</w:t>
            </w:r>
            <w:r w:rsidRPr="00E304E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 xml:space="preserve"> </w:t>
            </w:r>
            <w:r w:rsidRPr="00E304E2"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  <w:t xml:space="preserve"> (4)居家檢疫通知</w:t>
            </w:r>
          </w:p>
          <w:p w:rsidR="00896B21" w:rsidRPr="00762D9B" w:rsidRDefault="00762D9B" w:rsidP="00762D9B">
            <w:pPr>
              <w:suppressAutoHyphens/>
              <w:autoSpaceDN w:val="0"/>
              <w:spacing w:afterLines="25" w:after="60" w:line="300" w:lineRule="exact"/>
              <w:ind w:left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(5)</w:t>
            </w:r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自主健康管理通知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(6)</w:t>
            </w:r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出入境證明資料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(7)</w:t>
            </w:r>
            <w:r w:rsidR="00896B21" w:rsidRPr="00762D9B">
              <w:rPr>
                <w:rFonts w:ascii="標楷體" w:eastAsia="標楷體" w:hAnsi="標楷體" w:cs="Times New Roman"/>
                <w:b/>
                <w:bCs/>
                <w:color w:val="000000"/>
              </w:rPr>
              <w:t>其它佐證資料</w:t>
            </w:r>
          </w:p>
          <w:p w:rsidR="00E179FE" w:rsidRPr="00762D9B" w:rsidRDefault="00D57D51" w:rsidP="00762D9B">
            <w:pPr>
              <w:numPr>
                <w:ilvl w:val="0"/>
                <w:numId w:val="1"/>
              </w:numPr>
              <w:suppressAutoHyphens/>
              <w:autoSpaceDN w:val="0"/>
              <w:spacing w:afterLines="25" w:after="60" w:line="30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因課程配合防疫需求，部分節數改</w:t>
            </w:r>
            <w:proofErr w:type="gramStart"/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採線上</w:t>
            </w:r>
            <w:proofErr w:type="gramEnd"/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方式進行授課</w:t>
            </w:r>
            <w:r w:rsidR="00E179FE"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，</w:t>
            </w:r>
            <w:r w:rsidR="00E179FE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並應依現行興大疫情應變措施調整授課方式及教學活動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，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俟</w:t>
            </w:r>
            <w:r w:rsidR="00E179FE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無</w:t>
            </w:r>
            <w:r w:rsidR="00C7426D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線上教學</w:t>
            </w:r>
            <w:r w:rsidR="00E179FE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之必要因素存在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後即</w:t>
            </w:r>
            <w:r w:rsidR="00C7426D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應</w:t>
            </w:r>
            <w:r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恢復實體上課</w:t>
            </w:r>
            <w:r w:rsidR="00E179FE" w:rsidRPr="00762D9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。</w:t>
            </w:r>
          </w:p>
          <w:p w:rsidR="00D57D51" w:rsidRPr="00CC3826" w:rsidRDefault="00D57D51" w:rsidP="00762D9B">
            <w:pPr>
              <w:numPr>
                <w:ilvl w:val="0"/>
                <w:numId w:val="1"/>
              </w:numPr>
              <w:suppressAutoHyphens/>
              <w:autoSpaceDN w:val="0"/>
              <w:spacing w:afterLines="25" w:after="60" w:line="30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授課教師需留下教學記錄 </w:t>
            </w: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proofErr w:type="gramStart"/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如線上教學實況截圖</w:t>
            </w:r>
            <w:proofErr w:type="gramEnd"/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等</w:t>
            </w: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備查</w:t>
            </w:r>
            <w:r w:rsidRPr="00C742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。</w:t>
            </w:r>
          </w:p>
          <w:p w:rsidR="00D57D51" w:rsidRPr="00CC3826" w:rsidRDefault="00D57D51" w:rsidP="00762D9B">
            <w:pPr>
              <w:numPr>
                <w:ilvl w:val="0"/>
                <w:numId w:val="1"/>
              </w:numPr>
              <w:suppressAutoHyphens/>
              <w:autoSpaceDN w:val="0"/>
              <w:spacing w:afterLines="50" w:after="120" w:line="30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需填妥申請表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經開課單位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核章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於</w:t>
            </w:r>
            <w:r w:rsidRPr="00936D40">
              <w:rPr>
                <w:rFonts w:ascii="標楷體" w:eastAsia="標楷體" w:hAnsi="標楷體" w:cs="Times New Roman" w:hint="eastAsia"/>
                <w:b/>
                <w:bCs/>
                <w:color w:val="000000"/>
                <w:highlight w:val="yellow"/>
              </w:rPr>
              <w:t>11</w:t>
            </w:r>
            <w:r w:rsidR="002F4DD5">
              <w:rPr>
                <w:rFonts w:ascii="標楷體" w:eastAsia="標楷體" w:hAnsi="標楷體" w:cs="Times New Roman"/>
                <w:b/>
                <w:bCs/>
                <w:color w:val="000000"/>
                <w:highlight w:val="yellow"/>
              </w:rPr>
              <w:t>1</w:t>
            </w:r>
            <w:r w:rsidRPr="00936D40">
              <w:rPr>
                <w:rFonts w:ascii="標楷體" w:eastAsia="標楷體" w:hAnsi="標楷體" w:cs="Times New Roman" w:hint="eastAsia"/>
                <w:b/>
                <w:bCs/>
                <w:color w:val="000000"/>
                <w:highlight w:val="yellow"/>
              </w:rPr>
              <w:t>年</w:t>
            </w:r>
            <w:r w:rsidR="002F4DD5">
              <w:rPr>
                <w:rFonts w:ascii="標楷體" w:eastAsia="標楷體" w:hAnsi="標楷體" w:cs="Times New Roman"/>
                <w:b/>
                <w:bCs/>
                <w:color w:val="000000"/>
                <w:highlight w:val="yellow"/>
              </w:rPr>
              <w:t>5</w:t>
            </w:r>
            <w:r w:rsidRPr="00936D40">
              <w:rPr>
                <w:rFonts w:ascii="標楷體" w:eastAsia="標楷體" w:hAnsi="標楷體" w:cs="Times New Roman" w:hint="eastAsia"/>
                <w:b/>
                <w:bCs/>
                <w:color w:val="000000"/>
                <w:highlight w:val="yellow"/>
              </w:rPr>
              <w:t>月2</w:t>
            </w:r>
            <w:r w:rsidR="002F4DD5">
              <w:rPr>
                <w:rFonts w:ascii="標楷體" w:eastAsia="標楷體" w:hAnsi="標楷體" w:cs="Times New Roman"/>
                <w:b/>
                <w:bCs/>
                <w:color w:val="000000"/>
                <w:highlight w:val="yellow"/>
              </w:rPr>
              <w:t>0</w:t>
            </w:r>
            <w:r w:rsidRPr="00936D40">
              <w:rPr>
                <w:rFonts w:ascii="標楷體" w:eastAsia="標楷體" w:hAnsi="標楷體" w:cs="Times New Roman" w:hint="eastAsia"/>
                <w:b/>
                <w:bCs/>
                <w:color w:val="000000"/>
                <w:highlight w:val="yellow"/>
              </w:rPr>
              <w:t>日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前</w:t>
            </w:r>
            <w:proofErr w:type="gramEnd"/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送課務</w:t>
            </w:r>
            <w:proofErr w:type="gramStart"/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組彙</w:t>
            </w:r>
            <w:proofErr w:type="gramEnd"/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辦。</w:t>
            </w:r>
          </w:p>
        </w:tc>
      </w:tr>
    </w:tbl>
    <w:p w:rsidR="00F8775B" w:rsidRDefault="00F8775B" w:rsidP="00DF0696"/>
    <w:p w:rsidR="007F1784" w:rsidRPr="00E96554" w:rsidRDefault="00F8775B" w:rsidP="00E96554">
      <w:pPr>
        <w:widowControl/>
        <w:spacing w:afterLines="100" w:after="240"/>
        <w:jc w:val="center"/>
        <w:rPr>
          <w:rFonts w:ascii="Times New Roman" w:eastAsia="標楷體" w:hAnsi="Times New Roman"/>
          <w:b/>
          <w:color w:val="000000"/>
          <w:szCs w:val="24"/>
        </w:rPr>
      </w:pPr>
      <w:r>
        <w:br w:type="page"/>
      </w:r>
      <w:r w:rsidR="00E96554">
        <w:rPr>
          <w:rFonts w:ascii="標楷體" w:eastAsia="標楷體" w:hAnsi="標楷體" w:hint="eastAsia"/>
          <w:b/>
          <w:color w:val="000000"/>
          <w:sz w:val="36"/>
          <w:szCs w:val="24"/>
        </w:rPr>
        <w:lastRenderedPageBreak/>
        <w:t>1</w:t>
      </w:r>
      <w:r w:rsidR="00E96554">
        <w:rPr>
          <w:rFonts w:ascii="標楷體" w:eastAsia="標楷體" w:hAnsi="標楷體"/>
          <w:b/>
          <w:color w:val="000000"/>
          <w:sz w:val="36"/>
          <w:szCs w:val="24"/>
        </w:rPr>
        <w:t>10</w:t>
      </w:r>
      <w:r w:rsidR="00E96554"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學年度第</w:t>
      </w:r>
      <w:r w:rsidR="00E96554">
        <w:rPr>
          <w:rFonts w:ascii="Times New Roman" w:eastAsia="標楷體" w:hAnsi="Times New Roman" w:hint="eastAsia"/>
          <w:b/>
          <w:color w:val="000000"/>
          <w:sz w:val="36"/>
          <w:szCs w:val="24"/>
        </w:rPr>
        <w:t>2</w:t>
      </w:r>
      <w:r w:rsidR="00E96554"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學期課程</w:t>
      </w:r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改</w:t>
      </w:r>
      <w:proofErr w:type="gramStart"/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採線上</w:t>
      </w:r>
      <w:proofErr w:type="gramEnd"/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教學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的佐證資料</w:t>
      </w:r>
      <w:r w:rsidR="00E96554" w:rsidRPr="00E96554">
        <w:rPr>
          <w:rFonts w:ascii="Times New Roman" w:eastAsia="標楷體" w:hAnsi="Times New Roman" w:hint="eastAsia"/>
          <w:b/>
          <w:color w:val="000000"/>
          <w:szCs w:val="24"/>
        </w:rPr>
        <w:t>（</w:t>
      </w:r>
      <w:r w:rsidR="00C96AE0" w:rsidRPr="00E96554">
        <w:rPr>
          <w:rFonts w:ascii="Times New Roman" w:eastAsia="標楷體" w:hAnsi="Times New Roman"/>
          <w:b/>
          <w:color w:val="000000"/>
          <w:szCs w:val="24"/>
        </w:rPr>
        <w:t>請依序裝訂</w:t>
      </w:r>
      <w:r w:rsidR="00E96554" w:rsidRPr="00E96554">
        <w:rPr>
          <w:rFonts w:ascii="Times New Roman" w:eastAsia="標楷體" w:hAnsi="Times New Roman" w:hint="eastAsia"/>
          <w:b/>
          <w:color w:val="000000"/>
          <w:szCs w:val="24"/>
        </w:rPr>
        <w:t>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850"/>
        <w:gridCol w:w="5528"/>
      </w:tblGrid>
      <w:tr w:rsidR="008042E8" w:rsidTr="009870B5">
        <w:trPr>
          <w:trHeight w:val="567"/>
        </w:trPr>
        <w:tc>
          <w:tcPr>
            <w:tcW w:w="562" w:type="dxa"/>
            <w:vAlign w:val="center"/>
          </w:tcPr>
          <w:p w:rsidR="008042E8" w:rsidRPr="008042E8" w:rsidRDefault="008042E8" w:rsidP="00F8775B">
            <w:pPr>
              <w:widowControl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418" w:type="dxa"/>
            <w:vAlign w:val="center"/>
          </w:tcPr>
          <w:p w:rsidR="008042E8" w:rsidRPr="008042E8" w:rsidRDefault="008042E8" w:rsidP="00F8775B">
            <w:pPr>
              <w:widowControl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學號或人員代碼</w:t>
            </w:r>
          </w:p>
        </w:tc>
        <w:tc>
          <w:tcPr>
            <w:tcW w:w="1276" w:type="dxa"/>
            <w:vAlign w:val="center"/>
          </w:tcPr>
          <w:p w:rsidR="008042E8" w:rsidRPr="008042E8" w:rsidRDefault="008042E8" w:rsidP="00B1408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042E8" w:rsidRPr="008042E8" w:rsidRDefault="004F5897" w:rsidP="00F8775B">
            <w:pPr>
              <w:widowControl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行事曆</w:t>
            </w:r>
            <w:proofErr w:type="gramStart"/>
            <w:r w:rsidR="008042E8"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</w:t>
            </w:r>
            <w:proofErr w:type="gramEnd"/>
            <w:r w:rsidR="008042E8"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次</w:t>
            </w:r>
          </w:p>
        </w:tc>
        <w:tc>
          <w:tcPr>
            <w:tcW w:w="5528" w:type="dxa"/>
            <w:vAlign w:val="center"/>
          </w:tcPr>
          <w:p w:rsidR="008042E8" w:rsidRPr="008042E8" w:rsidRDefault="008042E8" w:rsidP="009870B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說明及檢附證明</w:t>
            </w:r>
          </w:p>
        </w:tc>
      </w:tr>
      <w:tr w:rsidR="008042E8" w:rsidTr="009870B5">
        <w:trPr>
          <w:trHeight w:val="850"/>
        </w:trPr>
        <w:tc>
          <w:tcPr>
            <w:tcW w:w="562" w:type="dxa"/>
          </w:tcPr>
          <w:p w:rsidR="008042E8" w:rsidRPr="00766F62" w:rsidRDefault="00B1408F" w:rsidP="00C06A56">
            <w:pPr>
              <w:widowControl/>
              <w:jc w:val="center"/>
              <w:rPr>
                <w:sz w:val="28"/>
                <w:szCs w:val="28"/>
              </w:rPr>
            </w:pPr>
            <w:r w:rsidRPr="00766F6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42E8" w:rsidRDefault="008042E8" w:rsidP="00F8775B">
            <w:pPr>
              <w:widowControl/>
            </w:pPr>
          </w:p>
        </w:tc>
        <w:tc>
          <w:tcPr>
            <w:tcW w:w="1276" w:type="dxa"/>
          </w:tcPr>
          <w:p w:rsidR="008042E8" w:rsidRDefault="008042E8" w:rsidP="00F8775B">
            <w:pPr>
              <w:widowControl/>
            </w:pPr>
          </w:p>
        </w:tc>
        <w:tc>
          <w:tcPr>
            <w:tcW w:w="850" w:type="dxa"/>
          </w:tcPr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至</w:t>
            </w:r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8042E8" w:rsidRPr="008042E8" w:rsidRDefault="008042E8" w:rsidP="008042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5528" w:type="dxa"/>
          </w:tcPr>
          <w:p w:rsidR="008042E8" w:rsidRPr="009870B5" w:rsidRDefault="008042E8" w:rsidP="008042E8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說明：</w:t>
            </w:r>
          </w:p>
          <w:p w:rsidR="008042E8" w:rsidRPr="009870B5" w:rsidRDefault="008042E8" w:rsidP="008042E8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  <w:p w:rsidR="008042E8" w:rsidRPr="009870B5" w:rsidRDefault="008042E8" w:rsidP="008042E8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8042E8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8042E8" w:rsidRPr="009870B5" w:rsidRDefault="008042E8" w:rsidP="008042E8">
            <w:pPr>
              <w:suppressAutoHyphens/>
              <w:autoSpaceDN w:val="0"/>
              <w:spacing w:afterLines="50" w:after="12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檢附證明</w:t>
            </w:r>
          </w:p>
          <w:p w:rsidR="008042E8" w:rsidRPr="009870B5" w:rsidRDefault="008042E8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快篩陽性</w:t>
            </w:r>
            <w:proofErr w:type="gramEnd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□P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CR陽性證明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8042E8" w:rsidRPr="009870B5" w:rsidRDefault="008042E8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居家隔離通知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居家檢疫通知</w:t>
            </w:r>
          </w:p>
          <w:p w:rsidR="008042E8" w:rsidRPr="009870B5" w:rsidRDefault="008042E8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自主健康管理通知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出入境證明資料</w:t>
            </w:r>
          </w:p>
          <w:p w:rsidR="008042E8" w:rsidRPr="009870B5" w:rsidRDefault="008042E8" w:rsidP="00B1408F">
            <w:pPr>
              <w:suppressAutoHyphens/>
              <w:autoSpaceDN w:val="0"/>
              <w:spacing w:afterLines="25" w:after="60" w:line="40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其它佐證資料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____________________</w:t>
            </w:r>
          </w:p>
        </w:tc>
        <w:bookmarkStart w:id="0" w:name="_GoBack"/>
        <w:bookmarkEnd w:id="0"/>
      </w:tr>
      <w:tr w:rsidR="00B1408F" w:rsidTr="009870B5">
        <w:trPr>
          <w:trHeight w:val="850"/>
        </w:trPr>
        <w:tc>
          <w:tcPr>
            <w:tcW w:w="562" w:type="dxa"/>
          </w:tcPr>
          <w:p w:rsidR="00B1408F" w:rsidRPr="00766F62" w:rsidRDefault="00B1408F" w:rsidP="00C06A56">
            <w:pPr>
              <w:widowControl/>
              <w:jc w:val="center"/>
              <w:rPr>
                <w:sz w:val="28"/>
                <w:szCs w:val="28"/>
              </w:rPr>
            </w:pPr>
            <w:r w:rsidRPr="00766F6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1276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850" w:type="dxa"/>
          </w:tcPr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至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5528" w:type="dxa"/>
          </w:tcPr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說明：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afterLines="50" w:after="12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檢附證明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快篩陽性</w:t>
            </w:r>
            <w:proofErr w:type="gramEnd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□P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CR陽性證明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居家隔離通知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居家檢疫通知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自主健康管理通知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出入境證明資料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40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其它佐證資料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____________________</w:t>
            </w:r>
          </w:p>
        </w:tc>
      </w:tr>
      <w:tr w:rsidR="00B1408F" w:rsidTr="009870B5">
        <w:trPr>
          <w:trHeight w:val="850"/>
        </w:trPr>
        <w:tc>
          <w:tcPr>
            <w:tcW w:w="562" w:type="dxa"/>
          </w:tcPr>
          <w:p w:rsidR="00B1408F" w:rsidRPr="00766F62" w:rsidRDefault="00B1408F" w:rsidP="00C06A56">
            <w:pPr>
              <w:widowControl/>
              <w:jc w:val="center"/>
              <w:rPr>
                <w:sz w:val="28"/>
                <w:szCs w:val="28"/>
              </w:rPr>
            </w:pPr>
            <w:r w:rsidRPr="00766F6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1276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850" w:type="dxa"/>
          </w:tcPr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至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5528" w:type="dxa"/>
          </w:tcPr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說明：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afterLines="50" w:after="12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檢附證明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快篩陽性</w:t>
            </w:r>
            <w:proofErr w:type="gramEnd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□P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CR陽性證明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居家隔離通知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居家檢疫通知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自主健康管理通知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出入境證明資料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40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其它佐證資料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____________________</w:t>
            </w:r>
          </w:p>
        </w:tc>
      </w:tr>
      <w:tr w:rsidR="00B1408F" w:rsidTr="009870B5">
        <w:trPr>
          <w:trHeight w:val="850"/>
        </w:trPr>
        <w:tc>
          <w:tcPr>
            <w:tcW w:w="562" w:type="dxa"/>
          </w:tcPr>
          <w:p w:rsidR="00B1408F" w:rsidRPr="00766F62" w:rsidRDefault="00B1408F" w:rsidP="00C06A56">
            <w:pPr>
              <w:widowControl/>
              <w:jc w:val="center"/>
              <w:rPr>
                <w:sz w:val="28"/>
                <w:szCs w:val="28"/>
              </w:rPr>
            </w:pPr>
            <w:r w:rsidRPr="00766F6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1276" w:type="dxa"/>
          </w:tcPr>
          <w:p w:rsidR="00B1408F" w:rsidRDefault="00B1408F" w:rsidP="00B1408F">
            <w:pPr>
              <w:widowControl/>
            </w:pPr>
          </w:p>
        </w:tc>
        <w:tc>
          <w:tcPr>
            <w:tcW w:w="850" w:type="dxa"/>
          </w:tcPr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至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042E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第</w:t>
            </w: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8042E8" w:rsidRDefault="00B1408F" w:rsidP="00B140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proofErr w:type="gramStart"/>
            <w:r w:rsidRPr="008042E8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5528" w:type="dxa"/>
          </w:tcPr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說明：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B1408F" w:rsidRPr="009870B5" w:rsidRDefault="00B1408F" w:rsidP="00B1408F">
            <w:pPr>
              <w:suppressAutoHyphens/>
              <w:autoSpaceDN w:val="0"/>
              <w:spacing w:afterLines="50" w:after="120" w:line="300" w:lineRule="exact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檢附證明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快篩陽性</w:t>
            </w:r>
            <w:proofErr w:type="gramEnd"/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□P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CR陽性證明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居家隔離通知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居家檢疫通知</w:t>
            </w:r>
          </w:p>
          <w:p w:rsidR="00B1408F" w:rsidRPr="009870B5" w:rsidRDefault="00B1408F" w:rsidP="00B1408F">
            <w:pPr>
              <w:suppressAutoHyphens/>
              <w:autoSpaceDN w:val="0"/>
              <w:spacing w:line="36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自主健康管理通知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出入境證明資料</w:t>
            </w:r>
          </w:p>
          <w:p w:rsidR="00B1408F" w:rsidRPr="009870B5" w:rsidRDefault="00B1408F" w:rsidP="00B1408F">
            <w:pPr>
              <w:suppressAutoHyphens/>
              <w:autoSpaceDN w:val="0"/>
              <w:spacing w:afterLines="25" w:after="60" w:line="400" w:lineRule="exact"/>
              <w:ind w:leftChars="-1" w:left="-2"/>
              <w:textAlignment w:val="baselin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其它佐證資料</w:t>
            </w:r>
            <w:r w:rsidRPr="009870B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870B5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F8775B" w:rsidRPr="00B1408F" w:rsidRDefault="003542D6" w:rsidP="00B1408F">
      <w:pPr>
        <w:widowControl/>
        <w:spacing w:line="400" w:lineRule="exact"/>
        <w:rPr>
          <w:rFonts w:ascii="標楷體" w:eastAsia="標楷體" w:hAnsi="標楷體" w:cs="Times New Roman"/>
          <w:b/>
          <w:bCs/>
          <w:color w:val="000000"/>
        </w:rPr>
      </w:pPr>
      <w:r>
        <w:rPr>
          <w:rFonts w:ascii="標楷體" w:eastAsia="標楷體" w:hAnsi="標楷體" w:cs="新細明體" w:hint="eastAsia"/>
          <w:bCs/>
          <w:color w:val="000000"/>
        </w:rPr>
        <w:t>※</w:t>
      </w:r>
      <w:r w:rsidR="00B1408F" w:rsidRPr="00B1408F">
        <w:rPr>
          <w:rFonts w:ascii="標楷體" w:eastAsia="標楷體" w:hAnsi="標楷體" w:cs="Times New Roman" w:hint="eastAsia"/>
          <w:b/>
          <w:bCs/>
          <w:color w:val="000000"/>
        </w:rPr>
        <w:t>如不敷使用，請自行增列</w:t>
      </w:r>
    </w:p>
    <w:sectPr w:rsidR="00F8775B" w:rsidRPr="00B1408F" w:rsidSect="00DF0696">
      <w:pgSz w:w="11906" w:h="16838" w:code="9"/>
      <w:pgMar w:top="851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98" w:rsidRDefault="00307498" w:rsidP="00936D40">
      <w:r>
        <w:separator/>
      </w:r>
    </w:p>
  </w:endnote>
  <w:endnote w:type="continuationSeparator" w:id="0">
    <w:p w:rsidR="00307498" w:rsidRDefault="00307498" w:rsidP="009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98" w:rsidRDefault="00307498" w:rsidP="00936D40">
      <w:r>
        <w:separator/>
      </w:r>
    </w:p>
  </w:footnote>
  <w:footnote w:type="continuationSeparator" w:id="0">
    <w:p w:rsidR="00307498" w:rsidRDefault="00307498" w:rsidP="0093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A9"/>
    <w:multiLevelType w:val="hybridMultilevel"/>
    <w:tmpl w:val="6930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B072C"/>
    <w:multiLevelType w:val="hybridMultilevel"/>
    <w:tmpl w:val="242E70B2"/>
    <w:lvl w:ilvl="0" w:tplc="C0C4ACF0">
      <w:start w:val="1"/>
      <w:numFmt w:val="decimal"/>
      <w:lvlText w:val="(%1)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1"/>
    <w:rsid w:val="000A709F"/>
    <w:rsid w:val="000C4B44"/>
    <w:rsid w:val="001E5DD4"/>
    <w:rsid w:val="002F4DD5"/>
    <w:rsid w:val="00307498"/>
    <w:rsid w:val="00334F96"/>
    <w:rsid w:val="003542D6"/>
    <w:rsid w:val="004047F2"/>
    <w:rsid w:val="00405BDF"/>
    <w:rsid w:val="004F5897"/>
    <w:rsid w:val="00511E3C"/>
    <w:rsid w:val="005A681A"/>
    <w:rsid w:val="005A7220"/>
    <w:rsid w:val="00641B16"/>
    <w:rsid w:val="00665E40"/>
    <w:rsid w:val="00762D9B"/>
    <w:rsid w:val="00766F62"/>
    <w:rsid w:val="00780397"/>
    <w:rsid w:val="007B1BF0"/>
    <w:rsid w:val="007C3A8A"/>
    <w:rsid w:val="007F1784"/>
    <w:rsid w:val="008042E8"/>
    <w:rsid w:val="00896B21"/>
    <w:rsid w:val="008C1A74"/>
    <w:rsid w:val="008E52EC"/>
    <w:rsid w:val="00936D40"/>
    <w:rsid w:val="00960318"/>
    <w:rsid w:val="009870B5"/>
    <w:rsid w:val="009D3453"/>
    <w:rsid w:val="009E605E"/>
    <w:rsid w:val="009E6935"/>
    <w:rsid w:val="00A6447A"/>
    <w:rsid w:val="00AC5F10"/>
    <w:rsid w:val="00B1408F"/>
    <w:rsid w:val="00BE214F"/>
    <w:rsid w:val="00BF6358"/>
    <w:rsid w:val="00C06A56"/>
    <w:rsid w:val="00C20A56"/>
    <w:rsid w:val="00C7426D"/>
    <w:rsid w:val="00C96AE0"/>
    <w:rsid w:val="00D57D51"/>
    <w:rsid w:val="00D73DEE"/>
    <w:rsid w:val="00DF0696"/>
    <w:rsid w:val="00E179FE"/>
    <w:rsid w:val="00E304E2"/>
    <w:rsid w:val="00E96554"/>
    <w:rsid w:val="00F8775B"/>
    <w:rsid w:val="00F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BB89"/>
  <w15:chartTrackingRefBased/>
  <w15:docId w15:val="{56709ED0-4C0E-4C92-9E2E-01D8A12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D51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D40"/>
    <w:rPr>
      <w:sz w:val="20"/>
      <w:szCs w:val="20"/>
    </w:rPr>
  </w:style>
  <w:style w:type="paragraph" w:styleId="a7">
    <w:name w:val="List Paragraph"/>
    <w:basedOn w:val="a"/>
    <w:uiPriority w:val="34"/>
    <w:qFormat/>
    <w:rsid w:val="00896B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5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D8D9-280C-48A0-8CDD-A09F1A11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2022-04-13T05:47:00Z</dcterms:created>
  <dcterms:modified xsi:type="dcterms:W3CDTF">2022-04-13T08:38:00Z</dcterms:modified>
</cp:coreProperties>
</file>